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503B6" w:rsidRPr="00263E62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503B6" w:rsidRPr="00263E62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И.о.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r w:rsidR="00B06BB9" w:rsidRPr="00B06BB9">
        <w:t xml:space="preserve">Договора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«Смоленскэнерго»)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6389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8503B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6389" w:history="1">
        <w:r w:rsidR="008503B6" w:rsidRPr="00FD197B">
          <w:rPr>
            <w:rStyle w:val="aff7"/>
            <w:noProof/>
          </w:rPr>
          <w:t>СОДЕРЖАНИЕ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_Toc13556389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0" w:history="1">
        <w:r w:rsidR="008503B6" w:rsidRPr="00FD197B">
          <w:rPr>
            <w:rStyle w:val="aff7"/>
            <w:noProof/>
          </w:rPr>
          <w:t>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УСЛОВИЯ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1" w:history="1">
        <w:r w:rsidR="008503B6" w:rsidRPr="00FD197B">
          <w:rPr>
            <w:rStyle w:val="aff7"/>
            <w:noProof/>
          </w:rPr>
          <w:t>1.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2" w:history="1">
        <w:r w:rsidR="008503B6" w:rsidRPr="00FD197B">
          <w:rPr>
            <w:rStyle w:val="aff7"/>
            <w:noProof/>
          </w:rPr>
          <w:t>1.1.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Правовой статус документов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3" w:history="1">
        <w:r w:rsidR="008503B6" w:rsidRPr="00FD197B">
          <w:rPr>
            <w:rStyle w:val="aff7"/>
            <w:noProof/>
          </w:rPr>
          <w:t>1.2.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Заказчик, предмет и условия проведения закупки.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4" w:history="1">
        <w:r w:rsidR="008503B6" w:rsidRPr="00FD197B">
          <w:rPr>
            <w:rStyle w:val="aff7"/>
            <w:noProof/>
          </w:rPr>
          <w:t>1.3.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Начальная (максимальная) цена договора (цена лота)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5" w:history="1">
        <w:r w:rsidR="008503B6" w:rsidRPr="00FD197B">
          <w:rPr>
            <w:rStyle w:val="aff7"/>
            <w:noProof/>
          </w:rPr>
          <w:t>1.4.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6" w:history="1">
        <w:r w:rsidR="008503B6" w:rsidRPr="00FD197B">
          <w:rPr>
            <w:rStyle w:val="aff7"/>
            <w:noProof/>
          </w:rPr>
          <w:t>1.5.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Участие в закупке коллективных участников (группы лиц)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7" w:history="1">
        <w:r w:rsidR="008503B6" w:rsidRPr="00FD197B">
          <w:rPr>
            <w:rStyle w:val="aff7"/>
            <w:noProof/>
          </w:rPr>
          <w:t>1.6.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8" w:history="1">
        <w:r w:rsidR="008503B6" w:rsidRPr="00FD197B">
          <w:rPr>
            <w:rStyle w:val="aff7"/>
            <w:noProof/>
          </w:rPr>
          <w:t>1.7.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Расходы на участие в закупке и при заключении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9" w:history="1">
        <w:r w:rsidR="008503B6" w:rsidRPr="00FD197B">
          <w:rPr>
            <w:rStyle w:val="aff7"/>
            <w:noProof/>
          </w:rPr>
          <w:t>1.8.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0" w:history="1">
        <w:r w:rsidR="008503B6" w:rsidRPr="00FD197B">
          <w:rPr>
            <w:rStyle w:val="aff7"/>
            <w:noProof/>
          </w:rPr>
          <w:t>2.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ДОКУМЕНТАЦИЯ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1" w:history="1">
        <w:r w:rsidR="008503B6" w:rsidRPr="00FD197B">
          <w:rPr>
            <w:rStyle w:val="aff7"/>
            <w:noProof/>
          </w:rPr>
          <w:t>2.1.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2" w:history="1">
        <w:r w:rsidR="008503B6" w:rsidRPr="00FD197B">
          <w:rPr>
            <w:rStyle w:val="aff7"/>
            <w:noProof/>
          </w:rPr>
          <w:t>2.2.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Разъяснение положений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3" w:history="1">
        <w:r w:rsidR="008503B6" w:rsidRPr="00FD197B">
          <w:rPr>
            <w:rStyle w:val="aff7"/>
            <w:noProof/>
          </w:rPr>
          <w:t>2.3.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4" w:history="1">
        <w:r w:rsidR="008503B6" w:rsidRPr="00FD197B">
          <w:rPr>
            <w:rStyle w:val="aff7"/>
            <w:noProof/>
          </w:rPr>
          <w:t>2.4.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Отмена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5" w:history="1">
        <w:r w:rsidR="008503B6" w:rsidRPr="00FD197B">
          <w:rPr>
            <w:rStyle w:val="aff7"/>
            <w:noProof/>
          </w:rPr>
          <w:t>3.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СОДЕРЖАНИЮ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6" w:history="1">
        <w:r w:rsidR="008503B6" w:rsidRPr="00FD197B">
          <w:rPr>
            <w:rStyle w:val="aff7"/>
            <w:noProof/>
          </w:rPr>
          <w:t>3.1.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оформлению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7" w:history="1">
        <w:r w:rsidR="008503B6" w:rsidRPr="00FD197B">
          <w:rPr>
            <w:rStyle w:val="aff7"/>
            <w:noProof/>
          </w:rPr>
          <w:t>3.2.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Язык документов, входящих в состав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8" w:history="1">
        <w:r w:rsidR="008503B6" w:rsidRPr="00FD197B">
          <w:rPr>
            <w:rStyle w:val="aff7"/>
            <w:noProof/>
          </w:rPr>
          <w:t>3.3.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валюте заявки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9" w:history="1">
        <w:r w:rsidR="008503B6" w:rsidRPr="00FD197B">
          <w:rPr>
            <w:rStyle w:val="aff7"/>
            <w:noProof/>
          </w:rPr>
          <w:t>3.4.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составу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0" w:history="1">
        <w:r w:rsidR="008503B6" w:rsidRPr="00FD197B">
          <w:rPr>
            <w:rStyle w:val="aff7"/>
            <w:noProof/>
          </w:rPr>
          <w:t>3.5.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описанию предложения участника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1" w:history="1">
        <w:r w:rsidR="008503B6" w:rsidRPr="00FD197B">
          <w:rPr>
            <w:rStyle w:val="aff7"/>
            <w:noProof/>
          </w:rPr>
          <w:t>3.6.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обеспечению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2" w:history="1">
        <w:r w:rsidR="008503B6" w:rsidRPr="00FD197B">
          <w:rPr>
            <w:rStyle w:val="aff7"/>
            <w:noProof/>
          </w:rPr>
          <w:t>4.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ПОДАЧА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3" w:history="1">
        <w:r w:rsidR="008503B6" w:rsidRPr="00FD197B">
          <w:rPr>
            <w:rStyle w:val="aff7"/>
            <w:noProof/>
          </w:rPr>
          <w:t>4.1.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4" w:history="1">
        <w:r w:rsidR="008503B6" w:rsidRPr="00FD197B">
          <w:rPr>
            <w:rStyle w:val="aff7"/>
            <w:noProof/>
          </w:rPr>
          <w:t>4.2.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Изменения и отзыв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5" w:history="1">
        <w:r w:rsidR="008503B6" w:rsidRPr="00FD197B">
          <w:rPr>
            <w:rStyle w:val="aff7"/>
            <w:noProof/>
          </w:rPr>
          <w:t>5.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6" w:history="1">
        <w:r w:rsidR="008503B6" w:rsidRPr="00FD197B">
          <w:rPr>
            <w:rStyle w:val="aff7"/>
            <w:noProof/>
          </w:rPr>
          <w:t>5.1.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Закупочная комиссия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7" w:history="1">
        <w:r w:rsidR="008503B6" w:rsidRPr="00FD197B">
          <w:rPr>
            <w:rStyle w:val="aff7"/>
            <w:noProof/>
          </w:rPr>
          <w:t>5.2.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Этапы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8" w:history="1">
        <w:r w:rsidR="008503B6" w:rsidRPr="00FD197B">
          <w:rPr>
            <w:rStyle w:val="aff7"/>
            <w:noProof/>
          </w:rPr>
          <w:t>5.3.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Вскрытие заявок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9" w:history="1">
        <w:r w:rsidR="008503B6" w:rsidRPr="00FD197B">
          <w:rPr>
            <w:rStyle w:val="aff7"/>
            <w:noProof/>
          </w:rPr>
          <w:t>5.4.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заявок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0" w:history="1">
        <w:r w:rsidR="008503B6" w:rsidRPr="00FD197B">
          <w:rPr>
            <w:rStyle w:val="aff7"/>
            <w:noProof/>
          </w:rPr>
          <w:t>5.5.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Переторжка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1" w:history="1">
        <w:r w:rsidR="008503B6" w:rsidRPr="00FD197B">
          <w:rPr>
            <w:rStyle w:val="aff7"/>
            <w:noProof/>
          </w:rPr>
          <w:t>5.6.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2" w:history="1">
        <w:r w:rsidR="008503B6" w:rsidRPr="00FD197B">
          <w:rPr>
            <w:rStyle w:val="aff7"/>
            <w:noProof/>
          </w:rPr>
          <w:t>5.7.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Признание закупки несостоявшейся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3" w:history="1">
        <w:r w:rsidR="008503B6" w:rsidRPr="00FD197B">
          <w:rPr>
            <w:rStyle w:val="aff7"/>
            <w:noProof/>
          </w:rPr>
          <w:t>5.8.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жалоб и обращений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4" w:history="1">
        <w:r w:rsidR="008503B6" w:rsidRPr="00FD197B">
          <w:rPr>
            <w:rStyle w:val="aff7"/>
            <w:noProof/>
          </w:rPr>
          <w:t>6.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ЗАКЛЮЧЕНИЕ, 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5" w:history="1">
        <w:r w:rsidR="008503B6" w:rsidRPr="00FD197B">
          <w:rPr>
            <w:rStyle w:val="aff7"/>
            <w:noProof/>
          </w:rPr>
          <w:t>6.1.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Срок и порядок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6" w:history="1">
        <w:r w:rsidR="008503B6" w:rsidRPr="00FD197B">
          <w:rPr>
            <w:rStyle w:val="aff7"/>
            <w:noProof/>
          </w:rPr>
          <w:t>6.2.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7" w:history="1">
        <w:r w:rsidR="008503B6" w:rsidRPr="00FD197B">
          <w:rPr>
            <w:rStyle w:val="aff7"/>
            <w:noProof/>
          </w:rPr>
          <w:t>6.3.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Отказ от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8" w:history="1">
        <w:r w:rsidR="008503B6" w:rsidRPr="00FD197B">
          <w:rPr>
            <w:rStyle w:val="aff7"/>
            <w:noProof/>
          </w:rPr>
          <w:t>6.4.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9" w:history="1">
        <w:r w:rsidR="008503B6" w:rsidRPr="00FD197B">
          <w:rPr>
            <w:rStyle w:val="aff7"/>
            <w:noProof/>
          </w:rPr>
          <w:t>7.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ПОЛОЖЕНИЯ, СВЯЗАННЫЕ С ПРОВЕДЕНИЕМ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0" w:history="1">
        <w:r w:rsidR="008503B6" w:rsidRPr="00FD197B">
          <w:rPr>
            <w:rStyle w:val="aff7"/>
            <w:noProof/>
          </w:rPr>
          <w:t>7.1.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 в связи с проведением закупки на ЭТП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1" w:history="1">
        <w:r w:rsidR="008503B6" w:rsidRPr="00FD197B">
          <w:rPr>
            <w:rStyle w:val="aff7"/>
            <w:noProof/>
          </w:rPr>
          <w:t>7.2.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Прочие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2" w:history="1">
        <w:r w:rsidR="008503B6" w:rsidRPr="00FD197B">
          <w:rPr>
            <w:rStyle w:val="aff7"/>
            <w:noProof/>
          </w:rPr>
          <w:t>7.3.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3" w:history="1">
        <w:r w:rsidR="008503B6" w:rsidRPr="00FD197B">
          <w:rPr>
            <w:rStyle w:val="aff7"/>
            <w:noProof/>
          </w:rPr>
          <w:t>7.4.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4" w:history="1">
        <w:r w:rsidR="008503B6" w:rsidRPr="00FD197B">
          <w:rPr>
            <w:rStyle w:val="aff7"/>
            <w:noProof/>
          </w:rPr>
          <w:t>7.5.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5" w:history="1">
        <w:r w:rsidR="008503B6" w:rsidRPr="00FD197B">
          <w:rPr>
            <w:rStyle w:val="aff7"/>
            <w:noProof/>
          </w:rPr>
          <w:t>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ТЕХНИЧЕСКАЯ ЧАСТЬ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6" w:history="1">
        <w:r w:rsidR="008503B6" w:rsidRPr="00FD197B">
          <w:rPr>
            <w:rStyle w:val="aff7"/>
            <w:noProof/>
          </w:rPr>
          <w:t>8.1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7" w:history="1">
        <w:r w:rsidR="008503B6" w:rsidRPr="00FD197B">
          <w:rPr>
            <w:rStyle w:val="aff7"/>
            <w:noProof/>
          </w:rPr>
          <w:t>8.2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Требование к поставляемой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8" w:history="1">
        <w:r w:rsidR="008503B6" w:rsidRPr="00FD197B">
          <w:rPr>
            <w:rStyle w:val="aff7"/>
            <w:noProof/>
          </w:rPr>
          <w:t>III.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ОБРАЗЦЫ ФОРМ ДЛЯ ЗАПОЛНЕНИЯ УЧАСТНИКАМИ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9" w:history="1">
        <w:r w:rsidR="008503B6" w:rsidRPr="00FD197B">
          <w:rPr>
            <w:rStyle w:val="aff7"/>
            <w:noProof/>
          </w:rPr>
          <w:t>IV.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ИНФОРМАЦИОННАЯ КАРТА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0" w:history="1">
        <w:r w:rsidR="008503B6" w:rsidRPr="00FD197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447CF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1" w:history="1">
        <w:r w:rsidR="008503B6" w:rsidRPr="00FD197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46</w:t>
        </w:r>
        <w:r w:rsidR="008503B6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6390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6391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6392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6393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6394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6395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6396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6397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 w:rsidRPr="008503B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503B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503B6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8503B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6398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6399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6400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6401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6402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6403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6404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6405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6406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 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8503B6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8503B6" w:rsidRDefault="003F223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503B6" w:rsidRPr="008503B6" w:rsidRDefault="008503B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03B6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6407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6408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6409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6410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6411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503B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503B6" w:rsidRPr="008503B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503B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6412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6413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6414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6415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641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6417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6418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6419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8503B6">
        <w:rPr>
          <w:rFonts w:ascii="Times New Roman" w:hAnsi="Times New Roman" w:cs="Times New Roman"/>
          <w:b w:val="0"/>
          <w:bCs w:val="0"/>
        </w:rPr>
        <w:t>указаны</w:t>
      </w:r>
      <w:r w:rsidRPr="009A0BC3">
        <w:rPr>
          <w:rFonts w:ascii="Times New Roman" w:hAnsi="Times New Roman" w:cs="Times New Roman"/>
          <w:b w:val="0"/>
          <w:bCs w:val="0"/>
        </w:rPr>
        <w:t xml:space="preserve"> в пп. </w:t>
      </w:r>
      <w:r w:rsidR="008503B6">
        <w:rPr>
          <w:rFonts w:ascii="Times New Roman" w:hAnsi="Times New Roman" w:cs="Times New Roman"/>
          <w:b w:val="0"/>
          <w:bCs w:val="0"/>
        </w:rPr>
        <w:fldChar w:fldCharType="begin"/>
      </w:r>
      <w:r w:rsidR="008503B6">
        <w:rPr>
          <w:rFonts w:ascii="Times New Roman" w:hAnsi="Times New Roman" w:cs="Times New Roman"/>
          <w:b w:val="0"/>
          <w:bCs w:val="0"/>
        </w:rPr>
        <w:instrText xml:space="preserve"> REF _Ref13556282 \r \h </w:instrText>
      </w:r>
      <w:r w:rsidR="008503B6">
        <w:rPr>
          <w:rFonts w:ascii="Times New Roman" w:hAnsi="Times New Roman" w:cs="Times New Roman"/>
          <w:b w:val="0"/>
          <w:bCs w:val="0"/>
        </w:rPr>
      </w:r>
      <w:r w:rsidR="008503B6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г)</w:t>
      </w:r>
      <w:r w:rsidR="008503B6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8503B6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6420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8503B6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6421"/>
      <w:r w:rsidRPr="008503B6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8503B6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6422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6423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6424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6425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6426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503B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503B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503B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6427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6428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6429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6430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6431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6432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6433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B06BB9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 xml:space="preserve">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6434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6435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6436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 xml:space="preserve">Техническое(ие)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6437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B06BB9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Техническом(</w:t>
      </w:r>
      <w:r w:rsidRPr="009A0BC3">
        <w:rPr>
          <w:rFonts w:ascii="Times New Roman" w:hAnsi="Times New Roman" w:cs="Times New Roman"/>
          <w:b w:val="0"/>
        </w:rPr>
        <w:t xml:space="preserve">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6438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6439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A0969" w:rsidRDefault="007E4F0F" w:rsidP="007E4F0F">
            <w:pPr>
              <w:widowControl w:val="0"/>
              <w:ind w:left="209" w:right="176"/>
            </w:pPr>
            <w:r w:rsidRPr="00BA0969">
              <w:t>Место нахождения и почтовый адрес Заказчика:</w:t>
            </w:r>
          </w:p>
          <w:p w:rsidR="007E4F0F" w:rsidRPr="00B06BB9" w:rsidRDefault="00BA0969" w:rsidP="007E4F0F">
            <w:pPr>
              <w:widowControl w:val="0"/>
              <w:ind w:left="209" w:right="176"/>
              <w:rPr>
                <w:iCs/>
              </w:rPr>
            </w:pPr>
            <w:r w:rsidRPr="00BA0969">
              <w:t>РФ, 119017, г. Москва</w:t>
            </w:r>
            <w:r w:rsidRPr="00BA0969">
              <w:rPr>
                <w:iCs/>
              </w:rPr>
              <w:t>, ул. Малая Ордынка, 15</w:t>
            </w:r>
            <w:r w:rsidR="00AA5FF1" w:rsidRPr="00BA0969">
              <w:rPr>
                <w:iCs/>
              </w:rPr>
              <w:t>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19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0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1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F27AE7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283AC6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283AC6">
                <w:rPr>
                  <w:rStyle w:val="aff7"/>
                </w:rPr>
                <w:t>Lyanoi.MV@mrsk-1.ru</w:t>
              </w:r>
            </w:hyperlink>
            <w:r w:rsidR="007E4F0F"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503B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503B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503B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(филиала «Смоленскэнерго», расположенного по адресу: РФ, 214019, г. Смоленск, ул. Тенишево</w:t>
            </w:r>
            <w:r w:rsidR="00B06BB9" w:rsidRPr="00B06BB9">
              <w:rPr>
                <w:bCs/>
              </w:rPr>
              <w:t>й, д. 33</w:t>
            </w:r>
            <w:r w:rsidRPr="00B06BB9">
              <w:rPr>
                <w:bCs/>
              </w:rPr>
              <w:t>)</w:t>
            </w:r>
            <w:r w:rsidR="00B06BB9">
              <w:rPr>
                <w:bCs/>
              </w:rPr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8503B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8503B6" w:rsidRPr="008503B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</w:t>
            </w:r>
            <w:r w:rsidR="007B4DC7">
              <w:t>нта заключения договора по 30.12</w:t>
            </w:r>
            <w:r w:rsidR="00B06BB9" w:rsidRPr="00553AC5">
              <w:t>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503B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503B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503B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503B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B06BB9" w:rsidRPr="00B06BB9">
              <w:rPr>
                <w:b/>
                <w:bCs w:val="0"/>
              </w:rPr>
              <w:t>10 530 004,00</w:t>
            </w:r>
            <w:r w:rsidR="00B06BB9" w:rsidRPr="00B06BB9">
              <w:t xml:space="preserve"> (десять миллионов пятьсот тридцать тысяч четыре) рубля 00 копеек РФ, без учета НДС; НДС составляет </w:t>
            </w:r>
            <w:r w:rsidR="00B06BB9" w:rsidRPr="00B06BB9">
              <w:rPr>
                <w:b/>
                <w:bCs w:val="0"/>
              </w:rPr>
              <w:t>2 106 000,80</w:t>
            </w:r>
            <w:r w:rsidR="00B06BB9" w:rsidRPr="00B06BB9">
              <w:t xml:space="preserve"> (два миллиона сто шесть тысяч) рублей 80 копеек РФ; </w:t>
            </w:r>
            <w:r w:rsidR="00B06BB9" w:rsidRPr="00B06BB9">
              <w:rPr>
                <w:b/>
                <w:bCs w:val="0"/>
              </w:rPr>
              <w:t>12 636 004,80</w:t>
            </w:r>
            <w:r w:rsidR="00B06BB9" w:rsidRPr="00B06BB9">
              <w:t xml:space="preserve"> (двенадцать миллионов шестьсот тридцать шесть тысяч четыре) рубля 80 копеек РФ, с учетом НДС.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503B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8503B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8503B6" w:rsidRPr="008503B6" w:rsidRDefault="008503B6" w:rsidP="008503B6">
            <w:pPr>
              <w:pStyle w:val="afffff4"/>
              <w:numPr>
                <w:ilvl w:val="0"/>
                <w:numId w:val="49"/>
              </w:numPr>
              <w:jc w:val="both"/>
            </w:pPr>
            <w:r w:rsidRPr="008503B6">
              <w:t xml:space="preserve">Рассмотрение заявок (ценовых частей) – </w:t>
            </w:r>
            <w:r w:rsidRPr="008503B6">
              <w:rPr>
                <w:b/>
              </w:rPr>
              <w:t>применяется</w:t>
            </w:r>
            <w:r w:rsidRPr="008503B6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8503B6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8503B6">
              <w:t>Рассмотрение (ценовых частей). Оценка заявок. Подведение итогов закупки</w:t>
            </w:r>
            <w:r w:rsidRPr="008503B6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503B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503B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503B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503B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503B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503B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503B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="0027243B">
              <w:rPr>
                <w:b/>
                <w:bCs/>
              </w:rPr>
              <w:t>01</w:t>
            </w:r>
            <w:r w:rsidRPr="00B06BB9">
              <w:rPr>
                <w:b/>
                <w:bCs/>
              </w:rPr>
              <w:t xml:space="preserve"> </w:t>
            </w:r>
            <w:r w:rsidR="0027243B">
              <w:rPr>
                <w:b/>
                <w:bCs/>
              </w:rPr>
              <w:t>августа</w:t>
            </w:r>
            <w:r w:rsidRPr="00B06BB9">
              <w:rPr>
                <w:b/>
                <w:bCs/>
              </w:rPr>
              <w:t xml:space="preserve"> 2019 года;</w:t>
            </w:r>
            <w:bookmarkEnd w:id="450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6BB9">
              <w:t>Дата и время окончания срока, последний день срока подачи Заявок:</w:t>
            </w:r>
            <w:bookmarkEnd w:id="451"/>
          </w:p>
          <w:p w:rsidR="007E4F0F" w:rsidRPr="00B06BB9" w:rsidRDefault="00DB7C3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7E4F0F" w:rsidRPr="00B06BB9">
              <w:rPr>
                <w:b/>
              </w:rPr>
              <w:t xml:space="preserve"> </w:t>
            </w:r>
            <w:r w:rsidR="00F27AE7">
              <w:rPr>
                <w:b/>
              </w:rPr>
              <w:t>марта</w:t>
            </w:r>
            <w:r w:rsidR="00BA0969">
              <w:rPr>
                <w:b/>
              </w:rPr>
              <w:t xml:space="preserve"> 2020</w:t>
            </w:r>
            <w:r w:rsidR="007E4F0F" w:rsidRPr="00B06BB9">
              <w:rPr>
                <w:b/>
              </w:rPr>
              <w:t xml:space="preserve"> 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B06BB9">
              <w:t>Рассмотрение заявок (общих частей):</w:t>
            </w:r>
            <w:bookmarkEnd w:id="452"/>
            <w:r w:rsidRPr="00B06BB9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color w:val="auto"/>
              </w:rPr>
              <w:t xml:space="preserve">Дата начала проведения этапа: с момента </w:t>
            </w:r>
            <w:r w:rsidRPr="00B06BB9">
              <w:t>окончания срока</w:t>
            </w:r>
            <w:r w:rsidRPr="00B06BB9">
              <w:rPr>
                <w:color w:val="auto"/>
              </w:rPr>
              <w:t xml:space="preserve"> </w:t>
            </w:r>
            <w:r w:rsidRPr="00B06BB9">
              <w:rPr>
                <w:bCs/>
              </w:rPr>
              <w:t>подачи заявок</w:t>
            </w:r>
            <w:r w:rsidRPr="00B06BB9">
              <w:rPr>
                <w:color w:val="auto"/>
              </w:rPr>
              <w:t xml:space="preserve">; Дата окончания проведения этапа: </w:t>
            </w:r>
            <w:r w:rsidR="00877F03">
              <w:rPr>
                <w:b/>
                <w:color w:val="auto"/>
              </w:rPr>
              <w:t>20</w:t>
            </w:r>
            <w:r w:rsidR="00BA0969">
              <w:rPr>
                <w:color w:val="auto"/>
              </w:rPr>
              <w:t xml:space="preserve"> </w:t>
            </w:r>
            <w:r w:rsidR="00F27AE7">
              <w:rPr>
                <w:b/>
              </w:rPr>
              <w:t>марта</w:t>
            </w:r>
            <w:r w:rsidR="00877F03">
              <w:rPr>
                <w:b/>
              </w:rPr>
              <w:t xml:space="preserve"> </w:t>
            </w:r>
            <w:r w:rsidR="00BA0969">
              <w:rPr>
                <w:b/>
              </w:rPr>
              <w:t>2020</w:t>
            </w:r>
            <w:r w:rsidR="00BA0969" w:rsidRPr="00B06BB9">
              <w:rPr>
                <w:b/>
              </w:rPr>
              <w:t xml:space="preserve"> </w:t>
            </w:r>
            <w:r w:rsidRPr="00B06BB9">
              <w:rPr>
                <w:b/>
                <w:color w:val="auto"/>
              </w:rPr>
              <w:t>года;</w:t>
            </w:r>
          </w:p>
          <w:p w:rsidR="008503B6" w:rsidRPr="008503B6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6282"/>
            <w:r w:rsidRPr="008503B6">
              <w:t>Рассмотрение заявок (ценовых частей)</w:t>
            </w:r>
            <w:bookmarkEnd w:id="453"/>
            <w:r w:rsidRPr="008503B6">
              <w:t>:</w:t>
            </w:r>
            <w:bookmarkEnd w:id="454"/>
          </w:p>
          <w:p w:rsidR="008503B6" w:rsidRPr="008503B6" w:rsidRDefault="008503B6" w:rsidP="008503B6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8503B6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77F03">
              <w:rPr>
                <w:b/>
              </w:rPr>
              <w:t>2</w:t>
            </w:r>
            <w:r w:rsidR="00F27AE7">
              <w:rPr>
                <w:b/>
              </w:rPr>
              <w:t>3</w:t>
            </w:r>
            <w:r w:rsidR="009543E5">
              <w:rPr>
                <w:b/>
              </w:rPr>
              <w:t xml:space="preserve"> </w:t>
            </w:r>
            <w:r w:rsidR="00F27AE7">
              <w:rPr>
                <w:b/>
              </w:rPr>
              <w:t xml:space="preserve">марта </w:t>
            </w:r>
            <w:r w:rsidR="00BA0969">
              <w:rPr>
                <w:b/>
              </w:rPr>
              <w:t>2020</w:t>
            </w:r>
            <w:r w:rsidRPr="008503B6">
              <w:rPr>
                <w:b/>
              </w:rPr>
              <w:t xml:space="preserve"> года;</w:t>
            </w:r>
          </w:p>
          <w:p w:rsidR="007E4F0F" w:rsidRPr="00B06BB9" w:rsidRDefault="007E4F0F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2007139"/>
            <w:r w:rsidRPr="00B06BB9">
              <w:t>Дата первой процедуры переторжки:</w:t>
            </w:r>
          </w:p>
          <w:bookmarkEnd w:id="455"/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06BB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По лоту №1 ш</w:t>
            </w:r>
            <w:r w:rsidR="007A7DBE" w:rsidRPr="00B06BB9">
              <w:rPr>
                <w:b/>
                <w:color w:val="auto"/>
              </w:rPr>
              <w:t xml:space="preserve">аг переторжки: </w:t>
            </w:r>
            <w:r w:rsidR="007A7DBE" w:rsidRPr="00B06BB9">
              <w:rPr>
                <w:b/>
              </w:rPr>
              <w:t>0,5%</w:t>
            </w:r>
            <w:r w:rsidR="007A7DBE" w:rsidRPr="00B06BB9">
              <w:t xml:space="preserve"> от </w:t>
            </w:r>
            <w:r w:rsidR="007A7DBE" w:rsidRPr="00B06BB9">
              <w:rPr>
                <w:rFonts w:eastAsia="Calibri"/>
              </w:rPr>
              <w:t>начальной (максимальной) цены договора с НДС</w:t>
            </w:r>
            <w:r w:rsidR="007E4F0F" w:rsidRPr="00B06BB9">
              <w:rPr>
                <w:rFonts w:eastAsia="Calibri"/>
              </w:rPr>
              <w:t>.</w:t>
            </w:r>
          </w:p>
          <w:p w:rsidR="007E4F0F" w:rsidRPr="00B06BB9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8503B6">
              <w:t>Рассмотрение заявок (ценовых частей). Оценка заявок. Подведение итогов закупки</w:t>
            </w:r>
            <w:bookmarkEnd w:id="456"/>
            <w:r w:rsidR="007E4F0F" w:rsidRPr="00B06BB9">
              <w:t>:</w:t>
            </w:r>
            <w:bookmarkEnd w:id="457"/>
            <w:r w:rsidR="007E4F0F" w:rsidRPr="00B06BB9">
              <w:t xml:space="preserve"> </w:t>
            </w:r>
          </w:p>
          <w:p w:rsidR="008503B6" w:rsidRPr="008503B6" w:rsidRDefault="008503B6" w:rsidP="008503B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503B6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</w:t>
            </w:r>
            <w:r w:rsidRPr="00AB208B">
              <w:rPr>
                <w:color w:val="auto"/>
              </w:rPr>
              <w:t xml:space="preserve">этапа: </w:t>
            </w:r>
            <w:r w:rsidR="00877F03">
              <w:rPr>
                <w:b/>
                <w:color w:val="auto"/>
              </w:rPr>
              <w:t>25</w:t>
            </w:r>
            <w:r w:rsidR="009543E5">
              <w:rPr>
                <w:b/>
                <w:color w:val="auto"/>
              </w:rPr>
              <w:t xml:space="preserve"> </w:t>
            </w:r>
            <w:r w:rsidR="00F27AE7">
              <w:rPr>
                <w:b/>
              </w:rPr>
              <w:t xml:space="preserve">марта </w:t>
            </w:r>
            <w:r w:rsidR="00BA0969">
              <w:rPr>
                <w:b/>
              </w:rPr>
              <w:t>2020</w:t>
            </w:r>
            <w:r w:rsidRPr="008503B6">
              <w:rPr>
                <w:b/>
                <w:color w:val="auto"/>
              </w:rPr>
              <w:t xml:space="preserve">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</w:t>
            </w:r>
            <w:r>
              <w:lastRenderedPageBreak/>
              <w:t xml:space="preserve">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8503B6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503B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877F03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BA0969">
              <w:rPr>
                <w:b/>
              </w:rPr>
              <w:t>1</w:t>
            </w:r>
            <w:r w:rsidR="00877F03">
              <w:rPr>
                <w:b/>
              </w:rPr>
              <w:t>2</w:t>
            </w:r>
            <w:r w:rsidRPr="00B06BB9">
              <w:rPr>
                <w:b/>
              </w:rPr>
              <w:t xml:space="preserve"> </w:t>
            </w:r>
            <w:r w:rsidR="00F27AE7">
              <w:rPr>
                <w:b/>
              </w:rPr>
              <w:t xml:space="preserve">марта </w:t>
            </w:r>
            <w:bookmarkStart w:id="459" w:name="_GoBack"/>
            <w:bookmarkEnd w:id="459"/>
            <w:r w:rsidR="00BA0969">
              <w:rPr>
                <w:b/>
              </w:rPr>
              <w:t>2020</w:t>
            </w:r>
            <w:r w:rsidRPr="00B06BB9">
              <w:rPr>
                <w:b/>
              </w:rPr>
              <w:t xml:space="preserve">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503B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8503B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503B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503B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503B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503B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503B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DE57D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503B6" w:rsidRPr="008503B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503B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503B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503B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503B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503B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503B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</w:t>
            </w:r>
            <w:r w:rsidR="00205740"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503B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</w:t>
            </w:r>
            <w:r w:rsidRPr="0003744D">
              <w:rPr>
                <w:b/>
              </w:rPr>
              <w:lastRenderedPageBreak/>
              <w:t>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503B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503B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503B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503B6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503B6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503B6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503B6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503B6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8503B6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8503B6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8503B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8503B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03744D">
              <w:lastRenderedPageBreak/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lastRenderedPageBreak/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503B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503B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503B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503B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503B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503B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503B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8503B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503B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503B6" w:rsidRPr="008503B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503B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503B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503B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3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556440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</w:p>
    <w:p w:rsidR="008503B6" w:rsidRPr="0074247C" w:rsidRDefault="008503B6" w:rsidP="008503B6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8503B6" w:rsidRPr="0074247C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8503B6" w:rsidRPr="001E303B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8503B6" w:rsidRPr="001E303B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8503B6" w:rsidRPr="008503B6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8503B6">
        <w:t>материально-техническими ресурсами: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53E58">
        <w:t xml:space="preserve">- </w:t>
      </w:r>
      <w:r w:rsidRPr="00F53E58">
        <w:rPr>
          <w:bCs/>
        </w:rPr>
        <w:t>персональные</w:t>
      </w:r>
      <w:r w:rsidRPr="00F53E58">
        <w:t xml:space="preserve"> компьютеры – не менее 35 шт;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 xml:space="preserve">- лицензированный программный комплекс АРМ СРЗА или </w:t>
      </w:r>
      <w:r w:rsidRPr="00F53E58">
        <w:rPr>
          <w:bCs/>
          <w:lang w:val="en-US"/>
        </w:rPr>
        <w:t>Rastr</w:t>
      </w:r>
      <w:r w:rsidRPr="00F53E58">
        <w:rPr>
          <w:bCs/>
        </w:rPr>
        <w:t xml:space="preserve"> </w:t>
      </w:r>
      <w:r w:rsidRPr="00F53E58">
        <w:rPr>
          <w:bCs/>
          <w:lang w:val="en-US"/>
        </w:rPr>
        <w:t>KZ</w:t>
      </w:r>
      <w:r w:rsidRPr="00F53E58">
        <w:rPr>
          <w:bCs/>
        </w:rPr>
        <w:t xml:space="preserve">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 лицензированный программный комплекс AutoCad (или иной графический редактор).</w:t>
      </w:r>
    </w:p>
    <w:p w:rsidR="008503B6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8503B6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556441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503B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8503B6" w:rsidRPr="005F13AC" w:rsidRDefault="008503B6" w:rsidP="008503B6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8503B6" w:rsidRPr="00C54AF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8503B6" w:rsidRP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(Примечание: Таковыми документами являются: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8503B6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8503B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</w:t>
      </w:r>
      <w:r w:rsidRPr="005F13AC">
        <w:t>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общества с ограниченной ответственностью – </w:t>
      </w:r>
      <w:r w:rsidRPr="008503B6">
        <w:rPr>
          <w:i/>
        </w:rPr>
        <w:t xml:space="preserve">протокол, содержащий решение о совершении сделки, в совершении которой имеется заинтересованность, принятое и оформленное в соответствии </w:t>
      </w:r>
      <w:r w:rsidRPr="005F13AC">
        <w:rPr>
          <w:i/>
        </w:rPr>
        <w:t xml:space="preserve">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5F13AC">
        <w:rPr>
          <w:i/>
        </w:rPr>
        <w:lastRenderedPageBreak/>
        <w:t>в совершении которых имеется заинтересованность;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</w:t>
      </w:r>
      <w:r w:rsidRPr="008503B6">
        <w:rPr>
          <w:i/>
        </w:rPr>
        <w:t>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</w:t>
      </w:r>
      <w:r w:rsidRPr="005F13AC">
        <w:rPr>
          <w:i/>
        </w:rPr>
        <w:t>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5F13AC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8503B6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</w:t>
      </w:r>
      <w:r w:rsidRPr="005F13AC">
        <w:t xml:space="preserve">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</w:t>
      </w:r>
      <w:r w:rsidRPr="005F13AC">
        <w:lastRenderedPageBreak/>
        <w:t xml:space="preserve">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503B6" w:rsidRPr="005F13AC" w:rsidRDefault="008503B6" w:rsidP="008503B6">
      <w:pPr>
        <w:pStyle w:val="Times12"/>
        <w:widowControl w:val="0"/>
        <w:ind w:left="539" w:right="176" w:firstLine="0"/>
        <w:rPr>
          <w:szCs w:val="24"/>
        </w:rPr>
      </w:pPr>
    </w:p>
    <w:p w:rsidR="008503B6" w:rsidRPr="005F13AC" w:rsidRDefault="008503B6" w:rsidP="008503B6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8503B6" w:rsidRDefault="008503B6" w:rsidP="008503B6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8503B6" w:rsidRPr="008503B6" w:rsidRDefault="008503B6" w:rsidP="008503B6"/>
    <w:sectPr w:rsidR="008503B6" w:rsidRPr="008503B6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CFA" w:rsidRDefault="00447CFA">
      <w:r>
        <w:separator/>
      </w:r>
    </w:p>
    <w:p w:rsidR="00447CFA" w:rsidRDefault="00447CFA"/>
  </w:endnote>
  <w:endnote w:type="continuationSeparator" w:id="0">
    <w:p w:rsidR="00447CFA" w:rsidRDefault="00447CFA">
      <w:r>
        <w:continuationSeparator/>
      </w:r>
    </w:p>
    <w:p w:rsidR="00447CFA" w:rsidRDefault="00447CFA"/>
  </w:endnote>
  <w:endnote w:type="continuationNotice" w:id="1">
    <w:p w:rsidR="00447CFA" w:rsidRDefault="00447C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auto"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8503B6" w:rsidRPr="00401A97" w:rsidRDefault="008503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27AE7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27AE7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8503B6" w:rsidRPr="005969D8" w:rsidRDefault="008503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8503B6" w:rsidRPr="00401A97" w:rsidRDefault="008503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r w:rsidRPr="00B06BB9">
              <w:rPr>
                <w:sz w:val="16"/>
                <w:szCs w:val="16"/>
              </w:rPr>
              <w:t xml:space="preserve">Договора </w:t>
            </w:r>
            <w:r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B06BB9">
              <w:rPr>
                <w:bCs/>
                <w:sz w:val="16"/>
                <w:szCs w:val="16"/>
              </w:rPr>
              <w:t xml:space="preserve">сетей </w:t>
            </w:r>
            <w:r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B06BB9">
              <w:rPr>
                <w:sz w:val="16"/>
                <w:szCs w:val="16"/>
              </w:rPr>
              <w:t>2020 – 2024 годы для нужд ПАО «МРСК Центра» (филиала «Смоленскэнерго»)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CFA" w:rsidRDefault="00447CFA">
      <w:r>
        <w:separator/>
      </w:r>
    </w:p>
    <w:p w:rsidR="00447CFA" w:rsidRDefault="00447CFA"/>
  </w:footnote>
  <w:footnote w:type="continuationSeparator" w:id="0">
    <w:p w:rsidR="00447CFA" w:rsidRDefault="00447CFA">
      <w:r>
        <w:continuationSeparator/>
      </w:r>
    </w:p>
    <w:p w:rsidR="00447CFA" w:rsidRDefault="00447CFA"/>
  </w:footnote>
  <w:footnote w:type="continuationNotice" w:id="1">
    <w:p w:rsidR="00447CFA" w:rsidRDefault="00447C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3C47E7" w:rsidRDefault="008503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94938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10"/>
  </w:num>
  <w:num w:numId="4">
    <w:abstractNumId w:val="9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6"/>
  </w:num>
  <w:num w:numId="14">
    <w:abstractNumId w:val="24"/>
  </w:num>
  <w:num w:numId="15">
    <w:abstractNumId w:val="7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8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4DF4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73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3E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43B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5F10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16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47CFA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0748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2BE3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6705F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9D3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0AB7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88F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C0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024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4259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4DC7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8A0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3B6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77F03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3E5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65DB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666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208B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0969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632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4E33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4609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2E13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6DEA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2CCD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B7C34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56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6E88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4402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AE7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3E58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620915"/>
  <w15:docId w15:val="{DCF3E9AB-D15C-41B5-8442-AC869D38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posta@mrsk-1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CF29E-9A6C-4478-84EA-27CF2B7A0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50</Pages>
  <Words>21508</Words>
  <Characters>122601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67</cp:revision>
  <cp:lastPrinted>2019-01-16T10:14:00Z</cp:lastPrinted>
  <dcterms:created xsi:type="dcterms:W3CDTF">2019-03-13T14:19:00Z</dcterms:created>
  <dcterms:modified xsi:type="dcterms:W3CDTF">2020-02-14T10:33:00Z</dcterms:modified>
</cp:coreProperties>
</file>